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 xml:space="preserve">CV </w:t>
      </w:r>
    </w:p>
    <w:p w14:paraId="02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drawing>
          <wp:inline>
            <wp:extent cx="1287780" cy="180594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1287780" cy="18059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KATSIMBRIS NIKOS</w:t>
      </w:r>
    </w:p>
    <w:p w14:paraId="04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Professional Driver &amp; Hotel Maintenance Technician</w:t>
      </w:r>
    </w:p>
    <w:p w14:paraId="05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Email: nikoskats2670@gmail.com</w:t>
      </w:r>
    </w:p>
    <w:p w14:paraId="06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Phone: +30 699 705 4278</w:t>
      </w:r>
    </w:p>
    <w:p w14:paraId="07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 xml:space="preserve">Address: Greece </w:t>
      </w:r>
    </w:p>
    <w:p w14:paraId="08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PROFESSIONAL PROFILE</w:t>
      </w:r>
    </w:p>
    <w:p w14:paraId="09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Highly experienced and reliable professional driver with 12 years of experience in buses/trucks and 5 years as a VIP Private Driver. Skilled in passenger safety, route planning, and high-level customer service. Оperating as a Private/Shuttle Driver during the spring/summer season, and transitioning to indoor Hotel Maintenance, Logistics, or Porter roles during the winter season to ensure year-round utility.</w:t>
      </w:r>
    </w:p>
    <w:p w14:paraId="0A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DRIVING LICENSES &amp; CERTIFICATIONS</w:t>
      </w:r>
    </w:p>
    <w:p w14:paraId="0B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Driving Licenses: D, DE (Buses) &amp; C, CE (Trucks)</w:t>
      </w:r>
    </w:p>
    <w:p w14:paraId="0C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CPC / Code 95: Valid EU Certificate of Professional Competence</w:t>
      </w:r>
    </w:p>
    <w:p w14:paraId="0D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Digital Tachograph Card: Valid / Active</w:t>
      </w:r>
    </w:p>
    <w:p w14:paraId="0E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br/>
      </w:r>
    </w:p>
    <w:p w14:paraId="0F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WORK EXPERIENCE</w:t>
      </w:r>
    </w:p>
    <w:p w14:paraId="10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Professional Bus &amp; Truck Driver / Private VIP Driver | 2014 – Present</w:t>
      </w:r>
    </w:p>
    <w:p w14:paraId="11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Various Transport Companies &amp; Private Clients – Greece</w:t>
      </w:r>
    </w:p>
    <w:p w14:paraId="12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Operated tourist buses, long-distance coaches, and heavy trucks with a 100% accident-free record.</w:t>
      </w:r>
    </w:p>
    <w:p w14:paraId="13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Provided high-end private chauffeur services for VIP guests, ensuring punctual and safe airport transfers.</w:t>
      </w:r>
    </w:p>
    <w:p w14:paraId="14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Managed vehicle logistics, basic mechanical checks, and routine fleet maintenance.</w:t>
      </w:r>
    </w:p>
    <w:p w14:paraId="15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Hotel Maintenance &amp; Logistics Assistant (Winter Roles) | Seasonal</w:t>
      </w:r>
    </w:p>
    <w:p w14:paraId="16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Parallel Experience – Greece</w:t>
      </w:r>
    </w:p>
    <w:p w14:paraId="17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Handled general indoor maintenance including basic repairs, painting, and facility safety checks.</w:t>
      </w:r>
    </w:p>
    <w:p w14:paraId="18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Managed warehouse inventory, receiving hotel supplies, and organizing storage spaces.</w:t>
      </w:r>
    </w:p>
    <w:p w14:paraId="19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Assisted guests with luggage handling and provided front-door hospitality.</w:t>
      </w:r>
    </w:p>
    <w:p w14:paraId="1A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LANGUAGES</w:t>
      </w:r>
    </w:p>
    <w:p w14:paraId="1B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English: Conversational / Good communication skills</w:t>
      </w:r>
    </w:p>
    <w:p w14:paraId="1C000000">
      <w:pPr>
        <w:spacing w:after="120" w:before="120"/>
        <w:ind w:hanging="120" w:left="120" w:right="120"/>
        <w:jc w:val="left"/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</w:pPr>
      <w:r>
        <w:rPr>
          <w:rFonts w:ascii="YS Text" w:hAnsi="YS Text"/>
          <w:b w:val="0"/>
          <w:i w:val="0"/>
          <w:caps w:val="0"/>
          <w:color w:val="1A1A1A"/>
          <w:spacing w:val="0"/>
          <w:sz w:val="24"/>
          <w:highlight w:val="white"/>
        </w:rPr>
        <w:t>Greek: Native</w:t>
      </w:r>
    </w:p>
    <w:p w14:paraId="1D000000">
      <w:pPr>
        <w:pStyle w:val="Style_1"/>
      </w:pPr>
    </w:p>
    <w:sectPr>
      <w:pgSz w:h="16838" w:orient="portrait" w:w="11906"/>
      <w:pgMar w:bottom="113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2026-10-27T07:22:01Z</dcterms:modified>
</cp:coreProperties>
</file>